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spacing w:before="55" w:after="6"/>
        <w:ind w:left="1026" w:right="1026"/>
      </w:pPr>
    </w:p>
    <w:p>
      <w:pPr>
        <w:pStyle w:val="2"/>
        <w:spacing w:before="55" w:after="6"/>
        <w:ind w:left="1026" w:right="1026"/>
      </w:pPr>
      <w:r>
        <w:t>首次病程录评分表</w:t>
      </w:r>
    </w:p>
    <w:tbl>
      <w:tblPr>
        <w:tblStyle w:val="5"/>
        <w:tblW w:w="0" w:type="auto"/>
        <w:tblInd w:w="7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2"/>
        <w:gridCol w:w="2444"/>
        <w:gridCol w:w="1958"/>
        <w:gridCol w:w="818"/>
        <w:gridCol w:w="1005"/>
        <w:gridCol w:w="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</w:tcPr>
          <w:p>
            <w:pPr>
              <w:pStyle w:val="9"/>
              <w:spacing w:before="123"/>
              <w:ind w:right="660"/>
              <w:jc w:val="right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44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3"/>
              <w:ind w:right="487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02" w:type="dxa"/>
          </w:tcPr>
          <w:p>
            <w:pPr>
              <w:pStyle w:val="9"/>
              <w:spacing w:before="122"/>
              <w:ind w:right="660"/>
              <w:jc w:val="right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44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2"/>
              <w:ind w:right="487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</w:tcPr>
          <w:p>
            <w:pPr>
              <w:pStyle w:val="9"/>
              <w:spacing w:before="122"/>
              <w:ind w:right="660"/>
              <w:jc w:val="right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011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</w:tcPr>
          <w:p>
            <w:pPr>
              <w:pStyle w:val="9"/>
              <w:spacing w:before="124"/>
              <w:ind w:right="657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评分项目</w:t>
            </w:r>
          </w:p>
        </w:tc>
        <w:tc>
          <w:tcPr>
            <w:tcW w:w="5220" w:type="dxa"/>
            <w:gridSpan w:val="3"/>
          </w:tcPr>
          <w:p>
            <w:pPr>
              <w:pStyle w:val="9"/>
              <w:spacing w:before="124"/>
              <w:ind w:left="2107" w:right="20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1005" w:type="dxa"/>
          </w:tcPr>
          <w:p>
            <w:pPr>
              <w:pStyle w:val="9"/>
              <w:spacing w:before="124"/>
              <w:ind w:left="121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86" w:type="dxa"/>
          </w:tcPr>
          <w:p>
            <w:pPr>
              <w:pStyle w:val="9"/>
              <w:spacing w:before="124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0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1005" w:type="dxa"/>
          </w:tcPr>
          <w:p>
            <w:pPr>
              <w:pStyle w:val="9"/>
              <w:spacing w:before="123"/>
              <w:ind w:left="119" w:right="1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02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08" w:right="140"/>
              <w:rPr>
                <w:sz w:val="24"/>
              </w:rPr>
            </w:pPr>
            <w:r>
              <w:rPr>
                <w:color w:val="221F1F"/>
                <w:sz w:val="24"/>
              </w:rPr>
              <w:t>客观体检记录/检查结果（O）</w:t>
            </w:r>
          </w:p>
        </w:tc>
        <w:tc>
          <w:tcPr>
            <w:tcW w:w="5220" w:type="dxa"/>
            <w:gridSpan w:val="3"/>
          </w:tcPr>
          <w:p>
            <w:pPr>
              <w:pStyle w:val="9"/>
              <w:spacing w:before="129"/>
              <w:ind w:left="160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100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</w:t>
            </w:r>
          </w:p>
          <w:p>
            <w:pPr>
              <w:pStyle w:val="9"/>
              <w:spacing w:before="4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1005" w:type="dxa"/>
          </w:tcPr>
          <w:p>
            <w:pPr>
              <w:pStyle w:val="9"/>
              <w:spacing w:before="12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29"/>
              <w:ind w:left="160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1005" w:type="dxa"/>
          </w:tcPr>
          <w:p>
            <w:pPr>
              <w:pStyle w:val="9"/>
              <w:spacing w:before="124"/>
              <w:ind w:left="119" w:right="1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1005" w:type="dxa"/>
          </w:tcPr>
          <w:p>
            <w:pPr>
              <w:pStyle w:val="9"/>
              <w:spacing w:before="123"/>
              <w:ind w:left="119" w:right="1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3"/>
              <w:rPr>
                <w:b/>
                <w:sz w:val="18"/>
              </w:rPr>
            </w:pPr>
          </w:p>
          <w:p>
            <w:pPr>
              <w:pStyle w:val="9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220" w:type="dxa"/>
            <w:gridSpan w:val="3"/>
          </w:tcPr>
          <w:p>
            <w:pPr>
              <w:pStyle w:val="9"/>
              <w:spacing w:before="129"/>
              <w:ind w:left="160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119" w:right="1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1005" w:type="dxa"/>
          </w:tcPr>
          <w:p>
            <w:pPr>
              <w:pStyle w:val="9"/>
              <w:spacing w:before="123"/>
              <w:ind w:left="119" w:right="1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1005" w:type="dxa"/>
          </w:tcPr>
          <w:p>
            <w:pPr>
              <w:pStyle w:val="9"/>
              <w:spacing w:before="12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5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220" w:type="dxa"/>
            <w:gridSpan w:val="3"/>
          </w:tcPr>
          <w:p>
            <w:pPr>
              <w:pStyle w:val="9"/>
              <w:spacing w:before="129"/>
              <w:ind w:left="160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gridSpan w:val="3"/>
          </w:tcPr>
          <w:p>
            <w:pPr>
              <w:pStyle w:val="9"/>
              <w:spacing w:before="129"/>
              <w:ind w:left="160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1005" w:type="dxa"/>
          </w:tcPr>
          <w:p>
            <w:pPr>
              <w:pStyle w:val="9"/>
              <w:spacing w:before="12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522" w:type="dxa"/>
            <w:gridSpan w:val="4"/>
          </w:tcPr>
          <w:p>
            <w:pPr>
              <w:pStyle w:val="9"/>
              <w:tabs>
                <w:tab w:val="left" w:pos="490"/>
              </w:tabs>
              <w:spacing w:before="12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1005" w:type="dxa"/>
          </w:tcPr>
          <w:p>
            <w:pPr>
              <w:pStyle w:val="9"/>
              <w:spacing w:before="123"/>
              <w:ind w:left="119" w:right="11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19"/>
        <w:ind w:left="8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00" w:h="16840"/>
          <w:pgMar w:top="1820" w:right="580" w:bottom="280" w:left="580" w:header="1470" w:footer="0" w:gutter="0"/>
          <w:cols w:space="720" w:num="1"/>
        </w:sectPr>
      </w:pPr>
    </w:p>
    <w:p>
      <w:pPr>
        <w:pStyle w:val="2"/>
        <w:spacing w:before="55" w:after="6"/>
        <w:ind w:left="1027" w:right="1026"/>
      </w:pPr>
      <w:r>
        <w:t>临床思维与决策评分表</w:t>
      </w:r>
    </w:p>
    <w:tbl>
      <w:tblPr>
        <w:tblStyle w:val="5"/>
        <w:tblW w:w="0" w:type="auto"/>
        <w:tblInd w:w="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277"/>
        <w:gridCol w:w="1822"/>
        <w:gridCol w:w="1455"/>
        <w:gridCol w:w="12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35" w:right="114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27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right="419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99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35" w:right="114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27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99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7"/>
              <w:rPr>
                <w:b/>
                <w:sz w:val="20"/>
              </w:rPr>
            </w:pPr>
          </w:p>
          <w:p>
            <w:pPr>
              <w:pStyle w:val="9"/>
              <w:ind w:left="135" w:right="114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25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047" w:right="20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45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47" w:right="3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244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spacing w:before="1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45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60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45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60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45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45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7"/>
              <w:rPr>
                <w:b/>
                <w:sz w:val="20"/>
              </w:rPr>
            </w:pPr>
          </w:p>
          <w:p>
            <w:pPr>
              <w:pStyle w:val="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455" w:type="dxa"/>
          </w:tcPr>
          <w:p>
            <w:pPr>
              <w:pStyle w:val="9"/>
              <w:spacing w:before="7"/>
              <w:rPr>
                <w:b/>
                <w:sz w:val="20"/>
              </w:rPr>
            </w:pPr>
          </w:p>
          <w:p>
            <w:pPr>
              <w:pStyle w:val="9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spacing w:before="1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45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99" w:type="dxa"/>
            <w:gridSpan w:val="2"/>
          </w:tcPr>
          <w:p>
            <w:pPr>
              <w:pStyle w:val="9"/>
              <w:spacing w:before="1"/>
              <w:rPr>
                <w:b/>
                <w:sz w:val="21"/>
              </w:rPr>
            </w:pPr>
          </w:p>
          <w:p>
            <w:pPr>
              <w:pStyle w:val="9"/>
              <w:ind w:left="160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45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359" w:type="dxa"/>
            <w:gridSpan w:val="3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90"/>
              </w:tabs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45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19"/>
        <w:ind w:left="8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00" w:h="16840"/>
          <w:pgMar w:top="1820" w:right="580" w:bottom="280" w:left="580" w:header="1470" w:footer="0" w:gutter="0"/>
          <w:cols w:space="720" w:num="1"/>
        </w:sectPr>
      </w:pPr>
    </w:p>
    <w:p>
      <w:pPr>
        <w:pStyle w:val="2"/>
        <w:spacing w:before="55" w:after="6"/>
        <w:ind w:left="1026" w:right="1026"/>
      </w:pPr>
      <w:r>
        <w:t>病史采集评分表</w:t>
      </w:r>
    </w:p>
    <w:tbl>
      <w:tblPr>
        <w:tblStyle w:val="5"/>
        <w:tblW w:w="0" w:type="auto"/>
        <w:tblInd w:w="4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3693"/>
        <w:gridCol w:w="1399"/>
        <w:gridCol w:w="1685"/>
        <w:gridCol w:w="973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62"/>
              <w:ind w:right="21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69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8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</w:tcPr>
          <w:p>
            <w:pPr>
              <w:pStyle w:val="9"/>
              <w:spacing w:before="63"/>
              <w:ind w:right="21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69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8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61"/>
              <w:ind w:right="21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478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62"/>
              <w:ind w:right="210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62"/>
              <w:ind w:left="2946" w:right="29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150" w:right="13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2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6"/>
              <w:ind w:left="107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询问患者的姓名、年龄、病历号、职业、籍贯等基本情况（每项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7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73" w:type="dxa"/>
          </w:tcPr>
          <w:p>
            <w:pPr>
              <w:pStyle w:val="9"/>
              <w:spacing w:before="7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诊疗经过（诊治单位、检查结果、治疗措施、用药情况及治疗效果等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184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33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30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290" w:type="dxa"/>
          </w:tcPr>
          <w:p>
            <w:pPr>
              <w:pStyle w:val="9"/>
              <w:spacing w:before="9"/>
              <w:rPr>
                <w:b/>
                <w:sz w:val="15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38"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曾患病及长期用药史、手术外伤史、食物药物过敏史、传染性疾病史</w:t>
            </w:r>
          </w:p>
          <w:p>
            <w:pPr>
              <w:pStyle w:val="9"/>
              <w:spacing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174"/>
              <w:ind w:left="146" w:right="13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78"/>
              <w:ind w:left="107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</w:tcPr>
          <w:p>
            <w:pPr>
              <w:pStyle w:val="9"/>
              <w:spacing w:before="80"/>
              <w:ind w:left="107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-2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-2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3" w:type="dxa"/>
          </w:tcPr>
          <w:p>
            <w:pPr>
              <w:pStyle w:val="9"/>
              <w:spacing w:before="7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7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73" w:type="dxa"/>
          </w:tcPr>
          <w:p>
            <w:pPr>
              <w:pStyle w:val="9"/>
              <w:spacing w:before="7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8"/>
              <w:ind w:left="107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777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7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77"/>
              <w:ind w:left="146" w:right="13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73" w:type="dxa"/>
          </w:tcPr>
          <w:p>
            <w:pPr>
              <w:pStyle w:val="9"/>
              <w:spacing w:before="7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7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67" w:type="dxa"/>
            <w:gridSpan w:val="4"/>
          </w:tcPr>
          <w:p>
            <w:pPr>
              <w:pStyle w:val="9"/>
              <w:tabs>
                <w:tab w:val="left" w:pos="425"/>
              </w:tabs>
              <w:spacing w:before="61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3" w:type="dxa"/>
          </w:tcPr>
          <w:p>
            <w:pPr>
              <w:pStyle w:val="9"/>
              <w:spacing w:before="75"/>
              <w:ind w:left="146" w:right="13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20"/>
        <w:ind w:left="8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00" w:h="16840"/>
          <w:pgMar w:top="1820" w:right="580" w:bottom="280" w:left="580" w:header="1470" w:footer="0" w:gutter="0"/>
          <w:cols w:space="720" w:num="1"/>
        </w:sectPr>
      </w:pPr>
    </w:p>
    <w:p>
      <w:pPr>
        <w:pStyle w:val="2"/>
        <w:spacing w:before="55" w:after="6"/>
        <w:ind w:left="1032" w:right="1026"/>
      </w:pPr>
      <w:r>
        <w:t>体格检查评分表（全科医学科通用）</w:t>
      </w:r>
    </w:p>
    <w:tbl>
      <w:tblPr>
        <w:tblStyle w:val="5"/>
        <w:tblW w:w="0" w:type="auto"/>
        <w:tblInd w:w="2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4070"/>
        <w:gridCol w:w="1349"/>
        <w:gridCol w:w="2003"/>
        <w:gridCol w:w="915"/>
        <w:gridCol w:w="6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</w:tcPr>
          <w:p>
            <w:pPr>
              <w:pStyle w:val="9"/>
              <w:spacing w:before="33"/>
              <w:ind w:right="1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40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3"/>
              <w:ind w:left="233" w:right="22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</w:tcPr>
          <w:p>
            <w:pPr>
              <w:pStyle w:val="9"/>
              <w:spacing w:before="33"/>
              <w:ind w:right="1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40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3"/>
              <w:ind w:left="233" w:right="22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</w:tcPr>
          <w:p>
            <w:pPr>
              <w:pStyle w:val="9"/>
              <w:spacing w:before="34"/>
              <w:ind w:right="1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003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</w:tcPr>
          <w:p>
            <w:pPr>
              <w:pStyle w:val="9"/>
              <w:spacing w:before="32"/>
              <w:ind w:right="168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422" w:type="dxa"/>
            <w:gridSpan w:val="3"/>
          </w:tcPr>
          <w:p>
            <w:pPr>
              <w:pStyle w:val="9"/>
              <w:spacing w:before="32"/>
              <w:ind w:left="3269" w:right="325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121" w:right="11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66" w:type="dxa"/>
          </w:tcPr>
          <w:p>
            <w:pPr>
              <w:pStyle w:val="9"/>
              <w:spacing w:before="32"/>
              <w:ind w:left="12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003" w:type="dxa"/>
            <w:gridSpan w:val="5"/>
          </w:tcPr>
          <w:p>
            <w:pPr>
              <w:pStyle w:val="9"/>
              <w:spacing w:before="49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1"/>
              <w:ind w:left="160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03" w:type="dxa"/>
            <w:gridSpan w:val="5"/>
          </w:tcPr>
          <w:p>
            <w:pPr>
              <w:pStyle w:val="9"/>
              <w:spacing w:before="49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查每个区域得1分，未左右对比扣2分）</w:t>
            </w:r>
          </w:p>
        </w:tc>
        <w:tc>
          <w:tcPr>
            <w:tcW w:w="915" w:type="dxa"/>
          </w:tcPr>
          <w:p>
            <w:pPr>
              <w:pStyle w:val="9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03" w:type="dxa"/>
            <w:gridSpan w:val="5"/>
          </w:tcPr>
          <w:p>
            <w:pPr>
              <w:pStyle w:val="9"/>
              <w:spacing w:before="49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，肝、脾触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诊（每项2.5分）</w:t>
            </w:r>
          </w:p>
        </w:tc>
        <w:tc>
          <w:tcPr>
            <w:tcW w:w="915" w:type="dxa"/>
          </w:tcPr>
          <w:p>
            <w:pPr>
              <w:pStyle w:val="9"/>
              <w:spacing w:before="170"/>
              <w:ind w:left="118" w:right="11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03" w:type="dxa"/>
            <w:gridSpan w:val="5"/>
          </w:tcPr>
          <w:p>
            <w:pPr>
              <w:pStyle w:val="9"/>
              <w:spacing w:before="50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915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422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结合病史特点，能主次分明地将系统查体和合理的重点部位查体相结合（可按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病情需要超本表范围进行体检，5分）</w:t>
            </w:r>
          </w:p>
        </w:tc>
        <w:tc>
          <w:tcPr>
            <w:tcW w:w="91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18" w:right="1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6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9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22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9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3" w:type="dxa"/>
          </w:tcPr>
          <w:p>
            <w:pPr>
              <w:pStyle w:val="9"/>
              <w:spacing w:before="171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422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，完成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及时（1分）</w:t>
            </w:r>
          </w:p>
        </w:tc>
        <w:tc>
          <w:tcPr>
            <w:tcW w:w="915" w:type="dxa"/>
          </w:tcPr>
          <w:p>
            <w:pPr>
              <w:pStyle w:val="9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625" w:type="dxa"/>
            <w:gridSpan w:val="4"/>
          </w:tcPr>
          <w:p>
            <w:pPr>
              <w:pStyle w:val="9"/>
              <w:tabs>
                <w:tab w:val="left" w:pos="425"/>
              </w:tabs>
              <w:spacing w:before="32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15" w:type="dxa"/>
          </w:tcPr>
          <w:p>
            <w:pPr>
              <w:pStyle w:val="9"/>
              <w:spacing w:before="32"/>
              <w:ind w:left="121" w:right="11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66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21"/>
        <w:ind w:left="8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5" w:type="default"/>
      <w:pgSz w:w="11900" w:h="16840"/>
      <w:pgMar w:top="540" w:right="580" w:bottom="280" w:left="5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jc w:val="left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002F4CF3"/>
    <w:rsid w:val="02D83C5C"/>
    <w:rsid w:val="29C519F0"/>
    <w:rsid w:val="2C947BA5"/>
    <w:rsid w:val="58A714BB"/>
    <w:rsid w:val="6B267E06"/>
    <w:rsid w:val="6F4E47AD"/>
    <w:rsid w:val="71B47F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jc w:val="center"/>
    </w:pPr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2144</Words>
  <Characters>2179</Characters>
  <TotalTime>0</TotalTime>
  <ScaleCrop>false</ScaleCrop>
  <LinksUpToDate>false</LinksUpToDate>
  <CharactersWithSpaces>2388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2021-07-27T00:18:00Z</dcterms:created>
  <dc:creator>Administrator.USER-20170519SA</dc:creator>
  <cp:lastModifiedBy>SHERRY</cp:lastModifiedBy>
  <dcterms:modified xsi:type="dcterms:W3CDTF">2023-09-27T04:18:46Z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9C53D837ED8D4942A5D71D76F80A6ABE</vt:lpwstr>
  </property>
</Properties>
</file>